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425"/>
        <w:gridCol w:w="4986"/>
        <w:gridCol w:w="5221"/>
      </w:tblGrid>
      <w:tr w:rsidR="00921F6B" w:rsidRPr="008B68AD" w14:paraId="026A2A68" w14:textId="77777777" w:rsidTr="00356125">
        <w:trPr>
          <w:trHeight w:val="69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55D21C" w14:textId="3DF89865" w:rsidR="00921F6B" w:rsidRPr="008B68AD" w:rsidRDefault="00921F6B" w:rsidP="00350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</w:pP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Опросный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лист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на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="003500F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поставку </w:t>
            </w:r>
            <w:r w:rsid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вихрев</w:t>
            </w:r>
            <w:r w:rsidR="003500F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ых</w:t>
            </w:r>
            <w:r w:rsid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воздуходув</w:t>
            </w:r>
            <w:r w:rsidR="003500F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ок</w:t>
            </w:r>
          </w:p>
        </w:tc>
      </w:tr>
      <w:tr w:rsidR="00B04562" w:rsidRPr="00921F6B" w14:paraId="41C76E8F" w14:textId="77777777" w:rsidTr="00B04562">
        <w:trPr>
          <w:trHeight w:val="555"/>
        </w:trPr>
        <w:tc>
          <w:tcPr>
            <w:tcW w:w="54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5EA0" w14:textId="133EC7B0" w:rsidR="00B04562" w:rsidRPr="00B04562" w:rsidRDefault="00B04562" w:rsidP="00B04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B04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Задаваемый вопрос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F0D27A" w14:textId="460DD932" w:rsidR="00B04562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5A5A5" w:themeColor="accent3"/>
                <w:sz w:val="20"/>
                <w:szCs w:val="18"/>
                <w:lang w:eastAsia="ru-RU"/>
              </w:rPr>
            </w:pPr>
            <w:r w:rsidRPr="00B0456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ru-RU"/>
              </w:rPr>
              <w:t>Пример ответа</w:t>
            </w:r>
          </w:p>
        </w:tc>
      </w:tr>
      <w:tr w:rsidR="00356125" w:rsidRPr="00921F6B" w14:paraId="5EF83240" w14:textId="77777777" w:rsidTr="00B04562">
        <w:trPr>
          <w:trHeight w:val="5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AAAC" w14:textId="4874F549" w:rsidR="00921F6B" w:rsidRPr="00B04562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32E6" w14:textId="663AA253" w:rsidR="00921F6B" w:rsidRPr="00B04562" w:rsidRDefault="003500F0" w:rsidP="00921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Название организации или Ф.И.О. частного лица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F34DB0" w14:textId="4A81A27A" w:rsidR="00921F6B" w:rsidRPr="00CF5785" w:rsidRDefault="00900A07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 w:rsidRPr="00900A07">
              <w:rPr>
                <w:color w:val="A5A5A5" w:themeColor="accent3"/>
                <w:lang w:val="en-US"/>
              </w:rPr>
              <w:t>Vortexair</w:t>
            </w:r>
          </w:p>
        </w:tc>
      </w:tr>
      <w:tr w:rsidR="00356125" w:rsidRPr="008B68AD" w14:paraId="3B5DF095" w14:textId="77777777" w:rsidTr="00B04562">
        <w:trPr>
          <w:trHeight w:val="54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AEDE" w14:textId="26D495D8" w:rsidR="00921F6B" w:rsidRPr="00B04562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70E2" w14:textId="36678F4E" w:rsidR="00921F6B" w:rsidRPr="00B04562" w:rsidRDefault="003500F0" w:rsidP="008B6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Номер телефона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A08012" w14:textId="5B1DA801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B04562">
              <w:rPr>
                <w:color w:val="A5A5A5" w:themeColor="accent3"/>
                <w:lang w:val="en-US"/>
              </w:rPr>
              <w:t>8 (495) 798-22-12</w:t>
            </w:r>
          </w:p>
        </w:tc>
      </w:tr>
      <w:tr w:rsidR="00356125" w:rsidRPr="008B68AD" w14:paraId="289F52FE" w14:textId="77777777" w:rsidTr="00B04562">
        <w:trPr>
          <w:trHeight w:val="6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46E4" w14:textId="2EC272EB" w:rsidR="00921F6B" w:rsidRPr="00B04562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16FB" w14:textId="4D58702B" w:rsidR="003500F0" w:rsidRPr="00B04562" w:rsidRDefault="003500F0" w:rsidP="00350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Адрес электронной почты</w:t>
            </w:r>
          </w:p>
          <w:p w14:paraId="33236C99" w14:textId="04FB32E3" w:rsidR="008B68AD" w:rsidRPr="00B04562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A0644" w14:textId="1BC30AAD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B04562">
              <w:rPr>
                <w:color w:val="A5A5A5" w:themeColor="accent3"/>
                <w:lang w:val="en-US"/>
              </w:rPr>
              <w:t>info@vortexair.ru</w:t>
            </w:r>
          </w:p>
        </w:tc>
      </w:tr>
      <w:tr w:rsidR="00356125" w:rsidRPr="008B68AD" w14:paraId="5CBA756F" w14:textId="77777777" w:rsidTr="00B04562">
        <w:trPr>
          <w:trHeight w:val="6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B085" w14:textId="1BF67C0A" w:rsidR="00921F6B" w:rsidRPr="00B04562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946A" w14:textId="061E4000" w:rsidR="00921F6B" w:rsidRPr="00B04562" w:rsidRDefault="003500F0" w:rsidP="008B6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Адрес доставки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185E5" w14:textId="247D604C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B04562">
              <w:rPr>
                <w:color w:val="A5A5A5" w:themeColor="accent3"/>
              </w:rPr>
              <w:t>г. Москва, ул. Фадеева д. 12, м. Маяковская</w:t>
            </w:r>
          </w:p>
        </w:tc>
      </w:tr>
      <w:tr w:rsidR="00356125" w:rsidRPr="003500F0" w14:paraId="5A33A0A0" w14:textId="77777777" w:rsidTr="00B04562">
        <w:trPr>
          <w:trHeight w:val="7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1BF5" w14:textId="74489C6B" w:rsidR="00921F6B" w:rsidRPr="00B04562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5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70C7" w14:textId="00B5C86B" w:rsidR="00921F6B" w:rsidRPr="00B04562" w:rsidRDefault="003500F0" w:rsidP="008B6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Сфера применения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455FD" w14:textId="25736B30" w:rsidR="00921F6B" w:rsidRPr="00B04562" w:rsidRDefault="00EC0B5F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  <w:t>Цех</w:t>
            </w:r>
            <w:r w:rsidR="009D3077" w:rsidRPr="00287B8D"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  <w:t xml:space="preserve"> на линию по упаковке ПЭТ-бутылок</w:t>
            </w:r>
          </w:p>
        </w:tc>
      </w:tr>
      <w:tr w:rsidR="00356125" w:rsidRPr="000510CA" w14:paraId="1738CA28" w14:textId="77777777" w:rsidTr="00B04562">
        <w:trPr>
          <w:trHeight w:val="54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128A" w14:textId="0F8252B1" w:rsidR="00921F6B" w:rsidRPr="00B04562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6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E7A3" w14:textId="0FB1C0AA" w:rsidR="00921F6B" w:rsidRPr="00B04562" w:rsidRDefault="003500F0" w:rsidP="008B6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Мощность, кВт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C03834" w14:textId="677A3CED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>20</w:t>
            </w:r>
          </w:p>
        </w:tc>
      </w:tr>
      <w:tr w:rsidR="00356125" w:rsidRPr="000510CA" w14:paraId="0652024C" w14:textId="77777777" w:rsidTr="00B04562">
        <w:trPr>
          <w:trHeight w:val="57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1AE6" w14:textId="2C2C86C1" w:rsidR="00921F6B" w:rsidRPr="00B04562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7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D681" w14:textId="5B3B0CBA" w:rsidR="00921F6B" w:rsidRPr="00B04562" w:rsidRDefault="003500F0" w:rsidP="00D21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Макс. поток воздуха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/ рабочий поток воздуха (</w:t>
            </w: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м³/ч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A5CA63" w14:textId="5780444F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>1</w:t>
            </w:r>
            <w:r w:rsidRPr="00B04562"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 xml:space="preserve">300 / </w:t>
            </w:r>
            <w:r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>9</w:t>
            </w:r>
            <w:r w:rsidRPr="00B04562"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>10</w:t>
            </w:r>
          </w:p>
        </w:tc>
      </w:tr>
      <w:tr w:rsidR="00356125" w:rsidRPr="000510CA" w14:paraId="6330947E" w14:textId="77777777" w:rsidTr="00B04562">
        <w:trPr>
          <w:trHeight w:val="55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D848" w14:textId="00E6BBA1" w:rsidR="00921F6B" w:rsidRPr="00B04562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8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FE41" w14:textId="2AA71E78" w:rsidR="00921F6B" w:rsidRPr="00B04562" w:rsidRDefault="003500F0" w:rsidP="00D21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Макс. 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в</w:t>
            </w: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акуум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/ рабочий вакуум (</w:t>
            </w: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мбар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5AAA7" w14:textId="6EC98056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>300 / 210</w:t>
            </w:r>
          </w:p>
        </w:tc>
      </w:tr>
      <w:tr w:rsidR="00356125" w:rsidRPr="00D2118B" w14:paraId="162DF6D5" w14:textId="77777777" w:rsidTr="00B04562">
        <w:trPr>
          <w:trHeight w:val="55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9F15" w14:textId="5EF33F5D" w:rsidR="00921F6B" w:rsidRPr="00B04562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9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C564" w14:textId="26790275" w:rsidR="00921F6B" w:rsidRPr="00B04562" w:rsidRDefault="003500F0" w:rsidP="00D21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Макс. давление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/ рабочее давление (</w:t>
            </w: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мбар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D6238" w14:textId="434D43D3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A5A5A5" w:themeColor="accent3"/>
                <w:sz w:val="20"/>
                <w:szCs w:val="18"/>
                <w:lang w:eastAsia="ru-RU"/>
              </w:rPr>
              <w:t>660 / 500</w:t>
            </w:r>
          </w:p>
        </w:tc>
      </w:tr>
      <w:tr w:rsidR="00356125" w:rsidRPr="003500F0" w14:paraId="4A14CC10" w14:textId="77777777" w:rsidTr="00B04562">
        <w:trPr>
          <w:trHeight w:val="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FFD9" w14:textId="0748EBB2" w:rsidR="00921F6B" w:rsidRPr="00B04562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2A0E" w14:textId="4798DCD7" w:rsidR="00D2118B" w:rsidRPr="00B04562" w:rsidRDefault="003500F0" w:rsidP="00921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val="en-US"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Напряжение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(</w:t>
            </w: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В</w:t>
            </w:r>
            <w:r w:rsid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04F73" w14:textId="062FD4BD" w:rsidR="00921F6B" w:rsidRPr="00B04562" w:rsidRDefault="00B04562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  <w:t>380</w:t>
            </w:r>
          </w:p>
        </w:tc>
      </w:tr>
      <w:tr w:rsidR="00287B8D" w:rsidRPr="003500F0" w14:paraId="4C5E2ADE" w14:textId="77777777" w:rsidTr="00B04562">
        <w:trPr>
          <w:trHeight w:val="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8A28" w14:textId="270B6D24" w:rsidR="00287B8D" w:rsidRPr="00B04562" w:rsidRDefault="00287B8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F8B9" w14:textId="004C43F5" w:rsidR="00287B8D" w:rsidRPr="00B04562" w:rsidRDefault="00287B8D" w:rsidP="00921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Аналог, наименование</w:t>
            </w:r>
            <w:r w:rsidR="008D4E1E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(шильдик)</w:t>
            </w:r>
            <w:r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старой модели (если есть)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FA307" w14:textId="719CF95D" w:rsidR="00287B8D" w:rsidRPr="00B04562" w:rsidRDefault="00287B8D" w:rsidP="0028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</w:pPr>
            <w:r w:rsidRPr="00287B8D"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  <w:t>R9257</w:t>
            </w:r>
          </w:p>
        </w:tc>
      </w:tr>
      <w:tr w:rsidR="00356125" w:rsidRPr="007C5187" w14:paraId="5BAA5CAA" w14:textId="77777777" w:rsidTr="0046313F">
        <w:trPr>
          <w:trHeight w:val="563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6120" w14:textId="0D542821" w:rsidR="00921F6B" w:rsidRPr="00B04562" w:rsidRDefault="00921F6B" w:rsidP="007C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B04562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  <w:r w:rsidR="00287B8D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BDE6" w14:textId="5ED07125" w:rsidR="007C5187" w:rsidRPr="00B04562" w:rsidRDefault="00FF66EE" w:rsidP="007C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</w:pPr>
            <w:r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>Подробное описание задач, которые вы хотите решить</w:t>
            </w:r>
            <w:r w:rsidR="003500F0" w:rsidRPr="00B04562">
              <w:rPr>
                <w:rFonts w:ascii="Arial" w:eastAsia="Times New Roman" w:hAnsi="Arial" w:cs="Arial"/>
                <w:color w:val="000000"/>
                <w:sz w:val="20"/>
                <w:szCs w:val="26"/>
                <w:lang w:eastAsia="ru-RU"/>
              </w:rPr>
              <w:t xml:space="preserve"> (в свободной форме)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410003" w14:textId="6A0A9249" w:rsidR="00921F6B" w:rsidRPr="00B04562" w:rsidRDefault="00287B8D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287B8D">
              <w:rPr>
                <w:rFonts w:ascii="Arial" w:eastAsia="Times New Roman" w:hAnsi="Arial" w:cs="Arial"/>
                <w:color w:val="A5A5A5" w:themeColor="accent3"/>
                <w:sz w:val="20"/>
                <w:szCs w:val="24"/>
                <w:lang w:eastAsia="ru-RU"/>
              </w:rPr>
              <w:t>В цех на линию по упаковке ПЭТ-бутылок нужна воздуходувка для обдува. Воздуходувка нужна трехступенчатая, мощная, но при этом компактная. Так же необходим монтаж.</w:t>
            </w:r>
          </w:p>
        </w:tc>
      </w:tr>
    </w:tbl>
    <w:p w14:paraId="78E77A87" w14:textId="1FF0EFD7" w:rsidR="000E72A9" w:rsidRPr="00FF66EE" w:rsidRDefault="000E72A9" w:rsidP="00356125"/>
    <w:sectPr w:rsidR="000E72A9" w:rsidRPr="00FF66EE" w:rsidSect="000E72A9">
      <w:headerReference w:type="default" r:id="rId7"/>
      <w:footerReference w:type="default" r:id="rId8"/>
      <w:pgSz w:w="11906" w:h="16838"/>
      <w:pgMar w:top="709" w:right="851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5204" w14:textId="77777777" w:rsidR="00DF05F8" w:rsidRDefault="00DF05F8" w:rsidP="00655E40">
      <w:pPr>
        <w:spacing w:after="0" w:line="240" w:lineRule="auto"/>
      </w:pPr>
      <w:r>
        <w:separator/>
      </w:r>
    </w:p>
  </w:endnote>
  <w:endnote w:type="continuationSeparator" w:id="0">
    <w:p w14:paraId="14996689" w14:textId="77777777" w:rsidR="00DF05F8" w:rsidRDefault="00DF05F8" w:rsidP="0065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C1BE" w14:textId="77777777" w:rsidR="0063303D" w:rsidRDefault="0063303D" w:rsidP="0063303D">
    <w:pPr>
      <w:pStyle w:val="a5"/>
    </w:pPr>
    <w:r>
      <w:t>Адрес: г. Москва, ул. Фадеева д. 12, м. Маяковская</w:t>
    </w:r>
  </w:p>
  <w:p w14:paraId="2F9186DE" w14:textId="77777777" w:rsidR="0063303D" w:rsidRPr="003500F0" w:rsidRDefault="0063303D" w:rsidP="0063303D">
    <w:pPr>
      <w:pStyle w:val="a5"/>
      <w:rPr>
        <w:lang w:val="en-US"/>
      </w:rPr>
    </w:pPr>
    <w:r>
      <w:t>Тел</w:t>
    </w:r>
    <w:r w:rsidRPr="003500F0">
      <w:rPr>
        <w:lang w:val="en-US"/>
      </w:rPr>
      <w:t>.: 8 (495) 798-22-12</w:t>
    </w:r>
  </w:p>
  <w:p w14:paraId="735AA211" w14:textId="2C6261B0" w:rsidR="001E2B5D" w:rsidRPr="003500F0" w:rsidRDefault="0063303D" w:rsidP="0063303D">
    <w:pPr>
      <w:pStyle w:val="a5"/>
      <w:rPr>
        <w:lang w:val="en-US"/>
      </w:rPr>
    </w:pPr>
    <w:r w:rsidRPr="003500F0">
      <w:rPr>
        <w:lang w:val="en-US"/>
      </w:rPr>
      <w:t>E-mail: info@vortexair.ru</w:t>
    </w:r>
  </w:p>
  <w:p w14:paraId="51E5FF1D" w14:textId="77777777" w:rsidR="00FC1B25" w:rsidRPr="003500F0" w:rsidRDefault="00FC1B25" w:rsidP="001E2B5D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BAEC" w14:textId="77777777" w:rsidR="00DF05F8" w:rsidRDefault="00DF05F8" w:rsidP="00655E40">
      <w:pPr>
        <w:spacing w:after="0" w:line="240" w:lineRule="auto"/>
      </w:pPr>
      <w:r>
        <w:separator/>
      </w:r>
    </w:p>
  </w:footnote>
  <w:footnote w:type="continuationSeparator" w:id="0">
    <w:p w14:paraId="2FC1936A" w14:textId="77777777" w:rsidR="00DF05F8" w:rsidRDefault="00DF05F8" w:rsidP="0065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718E" w14:textId="4065289A" w:rsidR="00655E40" w:rsidRDefault="00655E40" w:rsidP="00655E40">
    <w:pPr>
      <w:pStyle w:val="a3"/>
      <w:tabs>
        <w:tab w:val="right" w:pos="9694"/>
      </w:tabs>
      <w:rPr>
        <w:lang w:val="en-US"/>
      </w:rPr>
    </w:pPr>
  </w:p>
  <w:p w14:paraId="354A4C4B" w14:textId="03D38227" w:rsidR="0063303D" w:rsidRDefault="0063303D" w:rsidP="00655E40">
    <w:pPr>
      <w:pStyle w:val="a3"/>
      <w:tabs>
        <w:tab w:val="right" w:pos="9694"/>
      </w:tabs>
    </w:pPr>
    <w:r>
      <w:rPr>
        <w:noProof/>
        <w:lang w:eastAsia="ru-RU"/>
      </w:rPr>
      <w:drawing>
        <wp:anchor distT="0" distB="0" distL="114300" distR="114300" simplePos="0" relativeHeight="251662848" behindDoc="0" locked="0" layoutInCell="1" allowOverlap="1" wp14:anchorId="4BBD696A" wp14:editId="188915A5">
          <wp:simplePos x="0" y="0"/>
          <wp:positionH relativeFrom="column">
            <wp:posOffset>1583896</wp:posOffset>
          </wp:positionH>
          <wp:positionV relativeFrom="paragraph">
            <wp:posOffset>29210</wp:posOffset>
          </wp:positionV>
          <wp:extent cx="2990850" cy="463582"/>
          <wp:effectExtent l="0" t="0" r="0" b="0"/>
          <wp:wrapNone/>
          <wp:docPr id="18409585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463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8C7D6" w14:textId="1C95CD2C" w:rsidR="0063303D" w:rsidRDefault="0063303D" w:rsidP="00655E40">
    <w:pPr>
      <w:pStyle w:val="a3"/>
      <w:tabs>
        <w:tab w:val="right" w:pos="9694"/>
      </w:tabs>
    </w:pPr>
  </w:p>
  <w:p w14:paraId="0F2EBB01" w14:textId="77777777" w:rsidR="0063303D" w:rsidRPr="0063303D" w:rsidRDefault="0063303D" w:rsidP="00655E40">
    <w:pPr>
      <w:pStyle w:val="a3"/>
      <w:tabs>
        <w:tab w:val="right" w:pos="9694"/>
      </w:tabs>
    </w:pPr>
  </w:p>
  <w:p w14:paraId="5455CC2F" w14:textId="761514B3" w:rsidR="0063303D" w:rsidRDefault="0063303D" w:rsidP="0063303D">
    <w:pPr>
      <w:pStyle w:val="a3"/>
      <w:tabs>
        <w:tab w:val="right" w:pos="9694"/>
      </w:tabs>
      <w:jc w:val="center"/>
    </w:pPr>
    <w:r>
      <w:t>Продажа воздуходувок, вакуумных насосов</w:t>
    </w:r>
  </w:p>
  <w:p w14:paraId="353F3202" w14:textId="77777777" w:rsidR="0063303D" w:rsidRPr="0063303D" w:rsidRDefault="0063303D" w:rsidP="0063303D">
    <w:pPr>
      <w:pStyle w:val="a3"/>
      <w:tabs>
        <w:tab w:val="right" w:pos="9694"/>
      </w:tabs>
      <w:jc w:val="center"/>
    </w:pPr>
  </w:p>
  <w:p w14:paraId="7D634CC8" w14:textId="5AB13CD7" w:rsidR="0063303D" w:rsidRPr="0063303D" w:rsidRDefault="0063303D" w:rsidP="00655E40">
    <w:pPr>
      <w:pStyle w:val="a3"/>
      <w:tabs>
        <w:tab w:val="right" w:pos="9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6C0"/>
    <w:multiLevelType w:val="hybridMultilevel"/>
    <w:tmpl w:val="2A5C5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2740AC"/>
    <w:multiLevelType w:val="multilevel"/>
    <w:tmpl w:val="86FA99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2827469"/>
    <w:multiLevelType w:val="hybridMultilevel"/>
    <w:tmpl w:val="4174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0C43"/>
    <w:multiLevelType w:val="hybridMultilevel"/>
    <w:tmpl w:val="1416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A2F"/>
    <w:multiLevelType w:val="hybridMultilevel"/>
    <w:tmpl w:val="92F6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5210">
    <w:abstractNumId w:val="0"/>
  </w:num>
  <w:num w:numId="2" w16cid:durableId="349911565">
    <w:abstractNumId w:val="2"/>
  </w:num>
  <w:num w:numId="3" w16cid:durableId="1761413569">
    <w:abstractNumId w:val="1"/>
  </w:num>
  <w:num w:numId="4" w16cid:durableId="230124104">
    <w:abstractNumId w:val="3"/>
  </w:num>
  <w:num w:numId="5" w16cid:durableId="203758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40"/>
    <w:rsid w:val="000510CA"/>
    <w:rsid w:val="000B214D"/>
    <w:rsid w:val="000E72A9"/>
    <w:rsid w:val="001046F6"/>
    <w:rsid w:val="001128DF"/>
    <w:rsid w:val="001307F9"/>
    <w:rsid w:val="00142ABD"/>
    <w:rsid w:val="00173384"/>
    <w:rsid w:val="00175400"/>
    <w:rsid w:val="00187D42"/>
    <w:rsid w:val="001B3C83"/>
    <w:rsid w:val="001D77FB"/>
    <w:rsid w:val="001E2B5D"/>
    <w:rsid w:val="00287B8D"/>
    <w:rsid w:val="002E179E"/>
    <w:rsid w:val="003500F0"/>
    <w:rsid w:val="00356125"/>
    <w:rsid w:val="00397608"/>
    <w:rsid w:val="003D38FF"/>
    <w:rsid w:val="0046313F"/>
    <w:rsid w:val="005A4C4F"/>
    <w:rsid w:val="005F7659"/>
    <w:rsid w:val="00604208"/>
    <w:rsid w:val="0063303D"/>
    <w:rsid w:val="00655E40"/>
    <w:rsid w:val="006C4232"/>
    <w:rsid w:val="007C034E"/>
    <w:rsid w:val="007C5187"/>
    <w:rsid w:val="007D1BCA"/>
    <w:rsid w:val="00807BAC"/>
    <w:rsid w:val="00841A9C"/>
    <w:rsid w:val="00864C9D"/>
    <w:rsid w:val="008A3DD7"/>
    <w:rsid w:val="008B68AD"/>
    <w:rsid w:val="008D4E1E"/>
    <w:rsid w:val="008D4FB1"/>
    <w:rsid w:val="00900A07"/>
    <w:rsid w:val="00900E4A"/>
    <w:rsid w:val="00921F6B"/>
    <w:rsid w:val="00925064"/>
    <w:rsid w:val="00972FDC"/>
    <w:rsid w:val="009D3077"/>
    <w:rsid w:val="00A4405E"/>
    <w:rsid w:val="00AD09ED"/>
    <w:rsid w:val="00B04562"/>
    <w:rsid w:val="00B241D3"/>
    <w:rsid w:val="00B348BE"/>
    <w:rsid w:val="00BE20D7"/>
    <w:rsid w:val="00C112EA"/>
    <w:rsid w:val="00C65D09"/>
    <w:rsid w:val="00CF5785"/>
    <w:rsid w:val="00D2118B"/>
    <w:rsid w:val="00DF05F8"/>
    <w:rsid w:val="00EC0B5F"/>
    <w:rsid w:val="00EE492E"/>
    <w:rsid w:val="00EE798A"/>
    <w:rsid w:val="00FC1B25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37EF"/>
  <w15:docId w15:val="{6DD0EB62-1DC5-47FD-9F7E-5BA2B1C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E40"/>
  </w:style>
  <w:style w:type="paragraph" w:styleId="a5">
    <w:name w:val="footer"/>
    <w:basedOn w:val="a"/>
    <w:link w:val="a6"/>
    <w:uiPriority w:val="99"/>
    <w:unhideWhenUsed/>
    <w:rsid w:val="0065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E40"/>
  </w:style>
  <w:style w:type="paragraph" w:styleId="a7">
    <w:name w:val="Balloon Text"/>
    <w:basedOn w:val="a"/>
    <w:link w:val="a8"/>
    <w:uiPriority w:val="99"/>
    <w:semiHidden/>
    <w:unhideWhenUsed/>
    <w:rsid w:val="0065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E4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Денис Авдюшин</cp:lastModifiedBy>
  <cp:revision>11</cp:revision>
  <cp:lastPrinted>2019-01-11T14:05:00Z</cp:lastPrinted>
  <dcterms:created xsi:type="dcterms:W3CDTF">2025-06-19T03:36:00Z</dcterms:created>
  <dcterms:modified xsi:type="dcterms:W3CDTF">2025-11-18T06:13:00Z</dcterms:modified>
</cp:coreProperties>
</file>